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9E4" w:rsidRPr="00A24D44" w:rsidRDefault="006C29E4" w:rsidP="006C29E4">
      <w:pPr>
        <w:jc w:val="center"/>
        <w:rPr>
          <w:rFonts w:ascii="Garamond" w:hAnsi="Garamond"/>
          <w:i/>
          <w:sz w:val="16"/>
          <w:szCs w:val="16"/>
        </w:rPr>
      </w:pPr>
    </w:p>
    <w:p w:rsidR="006C29E4" w:rsidRPr="00DC4E1D" w:rsidRDefault="00DC4E1D" w:rsidP="00DC4E1D">
      <w:pPr>
        <w:jc w:val="center"/>
        <w:rPr>
          <w:rFonts w:asciiTheme="minorHAnsi" w:hAnsiTheme="minorHAnsi" w:cstheme="minorHAnsi"/>
          <w:b/>
          <w:i/>
          <w:sz w:val="32"/>
        </w:rPr>
      </w:pPr>
      <w:r w:rsidRPr="00DC4E1D">
        <w:rPr>
          <w:rFonts w:asciiTheme="minorHAnsi" w:hAnsiTheme="minorHAnsi" w:cstheme="minorHAnsi"/>
          <w:b/>
          <w:noProof/>
          <w:sz w:val="32"/>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37160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TREC_Logo_XS.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14:sizeRelH relativeFrom="page">
              <wp14:pctWidth>0</wp14:pctWidth>
            </wp14:sizeRelH>
            <wp14:sizeRelV relativeFrom="page">
              <wp14:pctHeight>0</wp14:pctHeight>
            </wp14:sizeRelV>
          </wp:anchor>
        </w:drawing>
      </w:r>
      <w:r w:rsidR="006C29E4" w:rsidRPr="00DC4E1D">
        <w:rPr>
          <w:rFonts w:asciiTheme="minorHAnsi" w:hAnsiTheme="minorHAnsi" w:cstheme="minorHAnsi"/>
          <w:b/>
          <w:i/>
          <w:sz w:val="32"/>
        </w:rPr>
        <w:t>Brentwood Recreation Department</w:t>
      </w:r>
    </w:p>
    <w:p w:rsidR="006C29E4" w:rsidRPr="00DC4E1D" w:rsidRDefault="006C29E4" w:rsidP="00DC4E1D">
      <w:pPr>
        <w:jc w:val="center"/>
        <w:rPr>
          <w:rFonts w:asciiTheme="minorHAnsi" w:hAnsiTheme="minorHAnsi" w:cstheme="minorHAnsi"/>
          <w:b/>
          <w:bCs/>
        </w:rPr>
      </w:pPr>
      <w:r w:rsidRPr="00DC4E1D">
        <w:rPr>
          <w:rFonts w:asciiTheme="minorHAnsi" w:hAnsiTheme="minorHAnsi" w:cstheme="minorHAnsi"/>
          <w:bCs/>
        </w:rPr>
        <w:t>603-642-6400 ext. 20</w:t>
      </w:r>
      <w:r w:rsidRPr="00DC4E1D">
        <w:rPr>
          <w:rFonts w:asciiTheme="minorHAnsi" w:hAnsiTheme="minorHAnsi" w:cstheme="minorHAnsi"/>
          <w:b/>
          <w:bCs/>
        </w:rPr>
        <w:t xml:space="preserve">      </w:t>
      </w:r>
      <w:r w:rsidR="00DC4E1D">
        <w:rPr>
          <w:rFonts w:asciiTheme="minorHAnsi" w:hAnsiTheme="minorHAnsi" w:cstheme="minorHAnsi"/>
        </w:rPr>
        <w:t xml:space="preserve">Fax: </w:t>
      </w:r>
      <w:r w:rsidRPr="00DC4E1D">
        <w:rPr>
          <w:rFonts w:asciiTheme="minorHAnsi" w:hAnsiTheme="minorHAnsi" w:cstheme="minorHAnsi"/>
        </w:rPr>
        <w:t>642-6310</w:t>
      </w:r>
    </w:p>
    <w:p w:rsidR="006C29E4" w:rsidRPr="00DC4E1D" w:rsidRDefault="006C29E4" w:rsidP="00DC4E1D">
      <w:pPr>
        <w:jc w:val="center"/>
        <w:rPr>
          <w:rFonts w:asciiTheme="minorHAnsi" w:hAnsiTheme="minorHAnsi" w:cstheme="minorHAnsi"/>
        </w:rPr>
      </w:pPr>
      <w:r w:rsidRPr="00DC4E1D">
        <w:rPr>
          <w:rFonts w:asciiTheme="minorHAnsi" w:hAnsiTheme="minorHAnsi" w:cstheme="minorHAnsi"/>
        </w:rPr>
        <w:t>190 Route 125   Brentwood, NH</w:t>
      </w:r>
      <w:bookmarkStart w:id="0" w:name="_GoBack"/>
      <w:bookmarkEnd w:id="0"/>
    </w:p>
    <w:p w:rsidR="006C29E4" w:rsidRPr="00DC4E1D" w:rsidRDefault="006C29E4" w:rsidP="00DC4E1D">
      <w:pPr>
        <w:jc w:val="center"/>
        <w:rPr>
          <w:rFonts w:asciiTheme="minorHAnsi" w:hAnsiTheme="minorHAnsi" w:cstheme="minorHAnsi"/>
          <w:bCs/>
        </w:rPr>
      </w:pPr>
      <w:r w:rsidRPr="00DC4E1D">
        <w:rPr>
          <w:rFonts w:asciiTheme="minorHAnsi" w:hAnsiTheme="minorHAnsi" w:cstheme="minorHAnsi"/>
          <w:bCs/>
        </w:rPr>
        <w:t xml:space="preserve"> 1 Dalton Road, Brentwood, NH 03833</w:t>
      </w:r>
    </w:p>
    <w:p w:rsidR="00C26B95" w:rsidRDefault="00C26B95"/>
    <w:p w:rsidR="006C29E4" w:rsidRDefault="006C29E4"/>
    <w:p w:rsidR="006C29E4" w:rsidRPr="00B31D58" w:rsidRDefault="006C29E4" w:rsidP="006C29E4">
      <w:pPr>
        <w:jc w:val="center"/>
        <w:rPr>
          <w:b/>
          <w:sz w:val="32"/>
          <w:szCs w:val="32"/>
        </w:rPr>
      </w:pPr>
      <w:r w:rsidRPr="00B31D58">
        <w:rPr>
          <w:b/>
          <w:sz w:val="32"/>
          <w:szCs w:val="32"/>
        </w:rPr>
        <w:t xml:space="preserve">Canoe/Kayak Rental </w:t>
      </w:r>
    </w:p>
    <w:p w:rsidR="006C29E4" w:rsidRDefault="006C29E4" w:rsidP="006C29E4">
      <w:pPr>
        <w:jc w:val="center"/>
      </w:pPr>
    </w:p>
    <w:p w:rsidR="006C29E4" w:rsidRDefault="00B31D58" w:rsidP="006C29E4">
      <w:r>
        <w:t xml:space="preserve">Canoe: </w:t>
      </w:r>
      <w:r w:rsidR="00DC4E1D">
        <w:t>Yes: _</w:t>
      </w:r>
      <w:r>
        <w:t xml:space="preserve">_ </w:t>
      </w:r>
      <w:r w:rsidR="00DC4E1D">
        <w:t>No: _</w:t>
      </w:r>
      <w:r>
        <w:t>__</w:t>
      </w:r>
      <w:r w:rsidR="006C29E4">
        <w:t xml:space="preserve"># of </w:t>
      </w:r>
      <w:r w:rsidR="00DC4E1D">
        <w:t>Canoes: _</w:t>
      </w:r>
      <w:r>
        <w:t xml:space="preserve">_______ </w:t>
      </w:r>
      <w:r w:rsidR="006C29E4">
        <w:t>Kayak (regular/sea</w:t>
      </w:r>
      <w:r w:rsidR="00DC4E1D">
        <w:t>): _</w:t>
      </w:r>
      <w:r w:rsidR="006C29E4">
        <w:t>______</w:t>
      </w:r>
      <w:r w:rsidR="00DC4E1D">
        <w:t>_ #</w:t>
      </w:r>
      <w:r>
        <w:t xml:space="preserve"> of Kayaks: ____</w:t>
      </w:r>
    </w:p>
    <w:p w:rsidR="006C29E4" w:rsidRDefault="006C29E4" w:rsidP="006C29E4"/>
    <w:p w:rsidR="006C29E4" w:rsidRDefault="006C29E4" w:rsidP="006C29E4">
      <w:pPr>
        <w:jc w:val="center"/>
      </w:pPr>
      <w:r>
        <w:rPr>
          <w:noProof/>
        </w:rPr>
        <mc:AlternateContent>
          <mc:Choice Requires="wps">
            <w:drawing>
              <wp:anchor distT="0" distB="0" distL="114300" distR="114300" simplePos="0" relativeHeight="251661312" behindDoc="1" locked="0" layoutInCell="1" allowOverlap="1" wp14:anchorId="3A45E70B" wp14:editId="26BD6225">
                <wp:simplePos x="0" y="0"/>
                <wp:positionH relativeFrom="column">
                  <wp:posOffset>-419100</wp:posOffset>
                </wp:positionH>
                <wp:positionV relativeFrom="paragraph">
                  <wp:posOffset>30480</wp:posOffset>
                </wp:positionV>
                <wp:extent cx="6743700" cy="18383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838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318C" id="Rectangle 3" o:spid="_x0000_s1026" style="position:absolute;margin-left:-33pt;margin-top:2.4pt;width:531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LIgIAAD4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" strokeweight="1.5pt"/>
            </w:pict>
          </mc:Fallback>
        </mc:AlternateContent>
      </w:r>
    </w:p>
    <w:p w:rsidR="006C29E4" w:rsidRDefault="006C29E4" w:rsidP="006C29E4">
      <w:pPr>
        <w:pStyle w:val="BodyText"/>
        <w:spacing w:line="360" w:lineRule="auto"/>
        <w:rPr>
          <w:szCs w:val="22"/>
        </w:rPr>
      </w:pPr>
      <w:r>
        <w:rPr>
          <w:szCs w:val="22"/>
        </w:rPr>
        <w:t>Rental Da</w:t>
      </w:r>
      <w:r w:rsidRPr="00BD0E54">
        <w:rPr>
          <w:szCs w:val="22"/>
        </w:rPr>
        <w:t>te</w:t>
      </w:r>
      <w:r>
        <w:rPr>
          <w:szCs w:val="22"/>
        </w:rPr>
        <w:t>(s): Start:</w:t>
      </w:r>
      <w:r w:rsidRPr="00BD0E54">
        <w:rPr>
          <w:szCs w:val="22"/>
        </w:rPr>
        <w:t>_________</w:t>
      </w:r>
      <w:r>
        <w:rPr>
          <w:szCs w:val="22"/>
        </w:rPr>
        <w:t>______________</w:t>
      </w:r>
      <w:r>
        <w:rPr>
          <w:szCs w:val="22"/>
        </w:rPr>
        <w:tab/>
      </w:r>
      <w:r w:rsidR="00B31D58">
        <w:rPr>
          <w:szCs w:val="22"/>
        </w:rPr>
        <w:t>Finish</w:t>
      </w:r>
      <w:r>
        <w:rPr>
          <w:szCs w:val="22"/>
        </w:rPr>
        <w:t>:________________________________</w:t>
      </w:r>
    </w:p>
    <w:p w:rsidR="006C29E4" w:rsidRDefault="006C29E4" w:rsidP="006C29E4">
      <w:pPr>
        <w:rPr>
          <w:sz w:val="16"/>
        </w:rPr>
      </w:pPr>
    </w:p>
    <w:p w:rsidR="006C29E4" w:rsidRDefault="006C29E4" w:rsidP="006C29E4">
      <w:pPr>
        <w:rPr>
          <w:sz w:val="22"/>
          <w:szCs w:val="22"/>
        </w:rPr>
      </w:pPr>
      <w:r>
        <w:rPr>
          <w:sz w:val="22"/>
          <w:szCs w:val="22"/>
        </w:rPr>
        <w:t>Name</w:t>
      </w:r>
      <w:r w:rsidRPr="00CF33C9">
        <w:rPr>
          <w:sz w:val="22"/>
          <w:szCs w:val="22"/>
        </w:rPr>
        <w:t xml:space="preserve"> </w:t>
      </w:r>
      <w:r w:rsidRPr="00572F5C">
        <w:rPr>
          <w:sz w:val="16"/>
          <w:szCs w:val="16"/>
        </w:rPr>
        <w:t>(Organization/</w:t>
      </w:r>
      <w:r w:rsidR="00DC4E1D" w:rsidRPr="00572F5C">
        <w:rPr>
          <w:sz w:val="16"/>
          <w:szCs w:val="16"/>
        </w:rPr>
        <w:t>Individual)</w:t>
      </w:r>
      <w:r w:rsidR="00DC4E1D" w:rsidRPr="00BD0E54">
        <w:rPr>
          <w:sz w:val="22"/>
          <w:szCs w:val="22"/>
        </w:rPr>
        <w:t xml:space="preserve"> _</w:t>
      </w:r>
      <w:r w:rsidRPr="00BD0E54">
        <w:rPr>
          <w:sz w:val="22"/>
          <w:szCs w:val="22"/>
        </w:rPr>
        <w:t>_________</w:t>
      </w:r>
      <w:r>
        <w:rPr>
          <w:sz w:val="22"/>
          <w:szCs w:val="22"/>
        </w:rPr>
        <w:t>__________</w:t>
      </w:r>
      <w:r w:rsidRPr="00BD0E54">
        <w:rPr>
          <w:sz w:val="22"/>
          <w:szCs w:val="22"/>
        </w:rPr>
        <w:t>____</w:t>
      </w:r>
      <w:r>
        <w:rPr>
          <w:sz w:val="22"/>
          <w:szCs w:val="22"/>
        </w:rPr>
        <w:t>___________________</w:t>
      </w:r>
      <w:r w:rsidRPr="00BD0E54">
        <w:rPr>
          <w:sz w:val="22"/>
          <w:szCs w:val="22"/>
        </w:rPr>
        <w:t>_____________</w:t>
      </w:r>
      <w:r>
        <w:rPr>
          <w:sz w:val="22"/>
          <w:szCs w:val="22"/>
        </w:rPr>
        <w:t>_______</w:t>
      </w:r>
    </w:p>
    <w:p w:rsidR="006C29E4" w:rsidRPr="00572F5C" w:rsidRDefault="006C29E4" w:rsidP="006C29E4">
      <w:pPr>
        <w:rPr>
          <w:sz w:val="16"/>
          <w:szCs w:val="16"/>
        </w:rPr>
      </w:pPr>
    </w:p>
    <w:p w:rsidR="006C29E4" w:rsidRPr="00BD0E54" w:rsidRDefault="006C29E4" w:rsidP="006C29E4">
      <w:pPr>
        <w:rPr>
          <w:sz w:val="22"/>
          <w:szCs w:val="22"/>
        </w:rPr>
      </w:pPr>
      <w:r>
        <w:rPr>
          <w:sz w:val="22"/>
          <w:szCs w:val="22"/>
        </w:rPr>
        <w:t>C</w:t>
      </w:r>
      <w:r w:rsidRPr="00BD0E54">
        <w:rPr>
          <w:sz w:val="22"/>
          <w:szCs w:val="22"/>
        </w:rPr>
        <w:t>ontact person</w:t>
      </w:r>
      <w:r>
        <w:rPr>
          <w:sz w:val="22"/>
          <w:szCs w:val="22"/>
        </w:rPr>
        <w:t>: _________</w:t>
      </w:r>
      <w:r w:rsidRPr="00BD0E54">
        <w:rPr>
          <w:sz w:val="22"/>
          <w:szCs w:val="22"/>
        </w:rPr>
        <w:t>__</w:t>
      </w:r>
      <w:r>
        <w:rPr>
          <w:sz w:val="22"/>
          <w:szCs w:val="22"/>
        </w:rPr>
        <w:t>__________</w:t>
      </w:r>
      <w:r w:rsidRPr="00BD0E54">
        <w:rPr>
          <w:sz w:val="22"/>
          <w:szCs w:val="22"/>
        </w:rPr>
        <w:t>__________________________________________________</w:t>
      </w:r>
    </w:p>
    <w:p w:rsidR="006C29E4" w:rsidRPr="00572F5C" w:rsidRDefault="006C29E4" w:rsidP="006C29E4">
      <w:pPr>
        <w:rPr>
          <w:sz w:val="16"/>
          <w:szCs w:val="16"/>
        </w:rPr>
      </w:pPr>
    </w:p>
    <w:p w:rsidR="006C29E4" w:rsidRPr="00BD0E54" w:rsidRDefault="006C29E4" w:rsidP="006C29E4">
      <w:pPr>
        <w:rPr>
          <w:sz w:val="22"/>
          <w:szCs w:val="22"/>
        </w:rPr>
      </w:pPr>
      <w:r w:rsidRPr="00BD0E54">
        <w:rPr>
          <w:sz w:val="22"/>
          <w:szCs w:val="22"/>
        </w:rPr>
        <w:t>Address ___________________________________________ E-mail ____________________________</w:t>
      </w:r>
    </w:p>
    <w:p w:rsidR="006C29E4" w:rsidRPr="00572F5C" w:rsidRDefault="006C29E4" w:rsidP="006C29E4">
      <w:pPr>
        <w:rPr>
          <w:sz w:val="16"/>
          <w:szCs w:val="16"/>
        </w:rPr>
      </w:pPr>
    </w:p>
    <w:p w:rsidR="006C29E4" w:rsidRDefault="006C29E4" w:rsidP="006C29E4">
      <w:pPr>
        <w:rPr>
          <w:sz w:val="22"/>
          <w:szCs w:val="22"/>
        </w:rPr>
      </w:pPr>
      <w:r w:rsidRPr="00BD0E54">
        <w:rPr>
          <w:sz w:val="22"/>
          <w:szCs w:val="22"/>
        </w:rPr>
        <w:t>Phone ______________________</w:t>
      </w:r>
      <w:r>
        <w:rPr>
          <w:sz w:val="22"/>
          <w:szCs w:val="22"/>
        </w:rPr>
        <w:t>__</w:t>
      </w:r>
      <w:r w:rsidRPr="00BD0E54">
        <w:rPr>
          <w:sz w:val="22"/>
          <w:szCs w:val="22"/>
        </w:rPr>
        <w:t>________</w:t>
      </w:r>
      <w:r>
        <w:rPr>
          <w:sz w:val="22"/>
          <w:szCs w:val="22"/>
        </w:rPr>
        <w:tab/>
        <w:t>A</w:t>
      </w:r>
      <w:r w:rsidRPr="00BD0E54">
        <w:rPr>
          <w:sz w:val="22"/>
          <w:szCs w:val="22"/>
        </w:rPr>
        <w:t>lternate phone ____</w:t>
      </w:r>
      <w:r>
        <w:rPr>
          <w:sz w:val="22"/>
          <w:szCs w:val="22"/>
        </w:rPr>
        <w:t>__</w:t>
      </w:r>
      <w:r w:rsidRPr="00BD0E54">
        <w:rPr>
          <w:sz w:val="22"/>
          <w:szCs w:val="22"/>
        </w:rPr>
        <w:t>__</w:t>
      </w:r>
      <w:r>
        <w:rPr>
          <w:sz w:val="22"/>
          <w:szCs w:val="22"/>
        </w:rPr>
        <w:t>______________</w:t>
      </w:r>
      <w:r w:rsidRPr="00BD0E54">
        <w:rPr>
          <w:sz w:val="22"/>
          <w:szCs w:val="22"/>
        </w:rPr>
        <w:t xml:space="preserve">__________ </w:t>
      </w:r>
    </w:p>
    <w:p w:rsidR="006C29E4" w:rsidRDefault="006C29E4" w:rsidP="006C29E4">
      <w:pPr>
        <w:jc w:val="center"/>
        <w:rPr>
          <w:noProof/>
        </w:rPr>
      </w:pPr>
    </w:p>
    <w:p w:rsidR="006C29E4" w:rsidRDefault="006C29E4" w:rsidP="006C29E4">
      <w:pPr>
        <w:jc w:val="center"/>
        <w:rPr>
          <w:noProof/>
        </w:rPr>
      </w:pPr>
    </w:p>
    <w:p w:rsidR="006C29E4" w:rsidRDefault="006C29E4" w:rsidP="006C29E4">
      <w:pPr>
        <w:jc w:val="center"/>
        <w:rPr>
          <w:noProof/>
        </w:rPr>
      </w:pPr>
    </w:p>
    <w:p w:rsidR="006C29E4" w:rsidRDefault="006C29E4" w:rsidP="006C29E4">
      <w:pPr>
        <w:jc w:val="center"/>
        <w:rPr>
          <w:noProof/>
        </w:rPr>
      </w:pPr>
    </w:p>
    <w:p w:rsidR="006C29E4" w:rsidRDefault="006C29E4" w:rsidP="006C29E4">
      <w:pPr>
        <w:jc w:val="center"/>
        <w:rPr>
          <w:noProof/>
        </w:rPr>
      </w:pPr>
    </w:p>
    <w:p w:rsidR="006C29E4" w:rsidRDefault="006C29E4" w:rsidP="006C29E4">
      <w:pPr>
        <w:pStyle w:val="BodyText"/>
        <w:jc w:val="center"/>
        <w:rPr>
          <w:b/>
          <w:bCs/>
          <w:sz w:val="24"/>
          <w:szCs w:val="24"/>
        </w:rPr>
      </w:pPr>
      <w:r>
        <w:rPr>
          <w:b/>
          <w:bCs/>
          <w:sz w:val="24"/>
          <w:szCs w:val="24"/>
        </w:rPr>
        <w:t>Rules and Regulations</w:t>
      </w:r>
    </w:p>
    <w:p w:rsidR="006C29E4" w:rsidRDefault="006C29E4" w:rsidP="006C29E4">
      <w:pPr>
        <w:pStyle w:val="BodyText"/>
        <w:jc w:val="center"/>
        <w:rPr>
          <w:b/>
          <w:bCs/>
          <w:sz w:val="20"/>
          <w:szCs w:val="24"/>
        </w:rPr>
      </w:pPr>
      <w:r>
        <w:rPr>
          <w:b/>
          <w:bCs/>
          <w:sz w:val="20"/>
          <w:szCs w:val="24"/>
        </w:rPr>
        <w:t>Governing the Town of Brentwood’s Canoes and Kayaks</w:t>
      </w:r>
    </w:p>
    <w:p w:rsidR="006C29E4" w:rsidRDefault="006C29E4" w:rsidP="006C29E4">
      <w:pPr>
        <w:pStyle w:val="BodyText"/>
        <w:jc w:val="center"/>
        <w:rPr>
          <w:b/>
          <w:bCs/>
          <w:sz w:val="20"/>
          <w:szCs w:val="24"/>
        </w:rPr>
      </w:pPr>
    </w:p>
    <w:p w:rsidR="006C29E4" w:rsidRPr="00396B35" w:rsidRDefault="006C29E4" w:rsidP="006C29E4">
      <w:pPr>
        <w:pStyle w:val="BodyText"/>
        <w:rPr>
          <w:sz w:val="18"/>
          <w:szCs w:val="18"/>
        </w:rPr>
      </w:pPr>
      <w:r w:rsidRPr="00396B35">
        <w:rPr>
          <w:sz w:val="18"/>
          <w:szCs w:val="18"/>
        </w:rPr>
        <w:t>The Town of Brentwood is pleased to cooperate and to extend to the public the use of its facilities. In return, the town expects the property to be respected and protected from any damages. The following explains the rules and regulations under which its use is made possible and to clarify the responsibilities of organizations utilizing these public facilities.</w:t>
      </w:r>
    </w:p>
    <w:p w:rsidR="006C29E4" w:rsidRDefault="006C29E4" w:rsidP="006C29E4">
      <w:pPr>
        <w:jc w:val="center"/>
      </w:pPr>
    </w:p>
    <w:p w:rsidR="006C29E4" w:rsidRPr="00B31D58" w:rsidRDefault="006C29E4" w:rsidP="006C29E4">
      <w:pPr>
        <w:numPr>
          <w:ilvl w:val="0"/>
          <w:numId w:val="2"/>
        </w:numPr>
        <w:jc w:val="both"/>
        <w:rPr>
          <w:sz w:val="22"/>
          <w:szCs w:val="22"/>
        </w:rPr>
      </w:pPr>
      <w:r w:rsidRPr="00B31D58">
        <w:rPr>
          <w:sz w:val="22"/>
          <w:szCs w:val="22"/>
        </w:rPr>
        <w:t>The applicant/organization shall be responsible for any damage to the property resulting from its use thereof, whether by accident or otherwise, and shall pay the entire cost of such damages.</w:t>
      </w:r>
    </w:p>
    <w:p w:rsidR="006C29E4" w:rsidRPr="00B31D58" w:rsidRDefault="006C29E4" w:rsidP="006C29E4">
      <w:pPr>
        <w:numPr>
          <w:ilvl w:val="0"/>
          <w:numId w:val="2"/>
        </w:numPr>
        <w:jc w:val="both"/>
        <w:rPr>
          <w:sz w:val="22"/>
          <w:szCs w:val="22"/>
        </w:rPr>
      </w:pPr>
      <w:r w:rsidRPr="00B31D58">
        <w:rPr>
          <w:sz w:val="22"/>
          <w:szCs w:val="22"/>
        </w:rPr>
        <w:t>Property is to be left as you found it.</w:t>
      </w:r>
    </w:p>
    <w:p w:rsidR="006C29E4" w:rsidRPr="00B31D58" w:rsidRDefault="006C29E4" w:rsidP="006C29E4">
      <w:pPr>
        <w:pStyle w:val="BodyText"/>
        <w:numPr>
          <w:ilvl w:val="0"/>
          <w:numId w:val="2"/>
        </w:numPr>
        <w:rPr>
          <w:szCs w:val="22"/>
        </w:rPr>
      </w:pPr>
      <w:r w:rsidRPr="00B31D58">
        <w:rPr>
          <w:szCs w:val="22"/>
        </w:rPr>
        <w:t>The Town of Brentwood and Recreation Department, at any time, reserves the right to change, amend the foregoing regulations or withdraw from organization or person the privilege of using town buildings or park facilities, all within its discretion.</w:t>
      </w:r>
    </w:p>
    <w:p w:rsidR="006C29E4" w:rsidRPr="00B31D58" w:rsidRDefault="006C29E4" w:rsidP="006C29E4">
      <w:pPr>
        <w:pStyle w:val="ListParagraph"/>
        <w:numPr>
          <w:ilvl w:val="0"/>
          <w:numId w:val="2"/>
        </w:numPr>
        <w:rPr>
          <w:sz w:val="22"/>
          <w:szCs w:val="22"/>
        </w:rPr>
      </w:pPr>
      <w:r w:rsidRPr="00B31D58">
        <w:rPr>
          <w:sz w:val="22"/>
          <w:szCs w:val="22"/>
        </w:rPr>
        <w:t xml:space="preserve">The Town of Brentwood and Recreation Department, its staff and volunteers, are not responsible for any personal or property damage occurred during use of facilities and properties. </w:t>
      </w:r>
    </w:p>
    <w:p w:rsidR="00E45C44" w:rsidRDefault="00E45C44" w:rsidP="00E45C44"/>
    <w:p w:rsidR="00E45C44" w:rsidRDefault="00E45C44" w:rsidP="00E45C44"/>
    <w:p w:rsidR="00E45C44" w:rsidRPr="00E45C44" w:rsidRDefault="00E45C44" w:rsidP="00E45C44">
      <w:pPr>
        <w:rPr>
          <w:color w:val="FF0000"/>
        </w:rPr>
      </w:pPr>
      <w:r w:rsidRPr="00E45C44">
        <w:rPr>
          <w:sz w:val="20"/>
        </w:rPr>
        <w:t xml:space="preserve">I have read and understand the rules and regulations, as stated above, governing the use of the facilities. The organization and/or individuals for which this application is intended </w:t>
      </w:r>
      <w:r w:rsidRPr="00E45C44">
        <w:rPr>
          <w:sz w:val="20"/>
          <w:szCs w:val="20"/>
        </w:rPr>
        <w:t xml:space="preserve">will abide by these </w:t>
      </w:r>
      <w:r w:rsidRPr="00E45C44">
        <w:rPr>
          <w:sz w:val="20"/>
        </w:rPr>
        <w:t>rules and assume total responsibility in connection therewith.</w:t>
      </w:r>
      <w:r w:rsidRPr="00E45C44">
        <w:rPr>
          <w:color w:val="FF0000"/>
        </w:rPr>
        <w:t xml:space="preserve"> </w:t>
      </w:r>
      <w:r w:rsidRPr="00E45C44">
        <w:rPr>
          <w:sz w:val="20"/>
          <w:szCs w:val="20"/>
        </w:rPr>
        <w:t>Any violation of policies will constitute a forfeiture of deposit.</w:t>
      </w:r>
    </w:p>
    <w:p w:rsidR="00E45C44" w:rsidRPr="00E45C44" w:rsidRDefault="00E45C44" w:rsidP="00E45C44">
      <w:pPr>
        <w:rPr>
          <w:color w:val="FF0000"/>
        </w:rPr>
      </w:pPr>
    </w:p>
    <w:p w:rsidR="00E45C44" w:rsidRPr="00E45C44" w:rsidRDefault="00E45C44" w:rsidP="00E45C44">
      <w:pPr>
        <w:rPr>
          <w:sz w:val="20"/>
        </w:rPr>
      </w:pPr>
      <w:r w:rsidRPr="00E45C44">
        <w:rPr>
          <w:sz w:val="20"/>
        </w:rPr>
        <w:t>Authorized signature ______________________________________________ Date _________________________</w:t>
      </w:r>
    </w:p>
    <w:p w:rsidR="00E45C44" w:rsidRDefault="00E45C44" w:rsidP="00E45C44"/>
    <w:sectPr w:rsidR="00E4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51EB"/>
    <w:multiLevelType w:val="hybridMultilevel"/>
    <w:tmpl w:val="82D8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C184C"/>
    <w:multiLevelType w:val="hybridMultilevel"/>
    <w:tmpl w:val="B05E9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E4"/>
    <w:rsid w:val="006C29E4"/>
    <w:rsid w:val="00B31D58"/>
    <w:rsid w:val="00C26B95"/>
    <w:rsid w:val="00DC4E1D"/>
    <w:rsid w:val="00E4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7846"/>
  <w15:docId w15:val="{64574DC0-5044-458A-A43A-D77944EE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29E4"/>
    <w:rPr>
      <w:sz w:val="22"/>
      <w:szCs w:val="20"/>
    </w:rPr>
  </w:style>
  <w:style w:type="character" w:customStyle="1" w:styleId="BodyTextChar">
    <w:name w:val="Body Text Char"/>
    <w:basedOn w:val="DefaultParagraphFont"/>
    <w:link w:val="BodyText"/>
    <w:semiHidden/>
    <w:rsid w:val="006C29E4"/>
    <w:rPr>
      <w:rFonts w:ascii="Times New Roman" w:eastAsia="Times New Roman" w:hAnsi="Times New Roman" w:cs="Times New Roman"/>
      <w:szCs w:val="20"/>
    </w:rPr>
  </w:style>
  <w:style w:type="paragraph" w:styleId="ListParagraph">
    <w:name w:val="List Paragraph"/>
    <w:basedOn w:val="Normal"/>
    <w:uiPriority w:val="34"/>
    <w:qFormat/>
    <w:rsid w:val="006C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Tovey</dc:creator>
  <cp:lastModifiedBy>David Tovey</cp:lastModifiedBy>
  <cp:revision>2</cp:revision>
  <cp:lastPrinted>2017-04-18T13:12:00Z</cp:lastPrinted>
  <dcterms:created xsi:type="dcterms:W3CDTF">2017-04-18T12:51:00Z</dcterms:created>
  <dcterms:modified xsi:type="dcterms:W3CDTF">2017-10-12T19:43:00Z</dcterms:modified>
</cp:coreProperties>
</file>